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Pr="00EA1C48" w:rsidRDefault="006B4DB5" w:rsidP="00F40F8F">
      <w:pPr>
        <w:spacing w:line="360" w:lineRule="auto"/>
        <w:ind w:firstLineChars="200" w:firstLine="880"/>
        <w:contextualSpacing/>
        <w:rPr>
          <w:rFonts w:ascii="宋体" w:hAnsi="宋体"/>
          <w:sz w:val="44"/>
          <w:szCs w:val="44"/>
        </w:rPr>
      </w:pPr>
    </w:p>
    <w:p w:rsidR="000F4E7B" w:rsidRDefault="0056165C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  <w:r w:rsidRPr="00EA1C48">
        <w:rPr>
          <w:rFonts w:ascii="宋体" w:hAnsi="宋体" w:hint="eastAsia"/>
          <w:b/>
          <w:bCs/>
          <w:sz w:val="52"/>
        </w:rPr>
        <w:t>正、负压</w:t>
      </w:r>
      <w:proofErr w:type="gramStart"/>
      <w:r w:rsidRPr="00EA1C48">
        <w:rPr>
          <w:rFonts w:ascii="宋体" w:hAnsi="宋体" w:hint="eastAsia"/>
          <w:b/>
          <w:bCs/>
          <w:sz w:val="52"/>
        </w:rPr>
        <w:t>机组维保项目</w:t>
      </w:r>
      <w:proofErr w:type="gramEnd"/>
    </w:p>
    <w:p w:rsidR="000F4E7B" w:rsidRDefault="000F4E7B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</w:p>
    <w:p w:rsidR="000F4E7B" w:rsidRDefault="000F4E7B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</w:p>
    <w:p w:rsidR="000F4E7B" w:rsidRDefault="00093596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维</w:t>
      </w:r>
    </w:p>
    <w:p w:rsidR="000F4E7B" w:rsidRDefault="00093596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保</w:t>
      </w:r>
    </w:p>
    <w:p w:rsidR="000F4E7B" w:rsidRDefault="00DE7FED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方</w:t>
      </w:r>
    </w:p>
    <w:p w:rsidR="000F4E7B" w:rsidRDefault="00DE7FED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案</w:t>
      </w:r>
    </w:p>
    <w:p w:rsidR="00FF034F" w:rsidRPr="00EA1C48" w:rsidRDefault="00DE7FED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 w:rsidRPr="00EA1C48">
        <w:rPr>
          <w:rFonts w:ascii="宋体" w:hAnsi="宋体" w:hint="eastAsia"/>
          <w:b/>
          <w:sz w:val="52"/>
          <w:szCs w:val="52"/>
        </w:rPr>
        <w:t>书</w:t>
      </w:r>
    </w:p>
    <w:p w:rsidR="003C741D" w:rsidRPr="00EA1C48" w:rsidRDefault="003C741D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DC3A1A">
      <w:pPr>
        <w:spacing w:line="360" w:lineRule="auto"/>
        <w:contextualSpacing/>
        <w:rPr>
          <w:rFonts w:ascii="宋体" w:hAnsi="宋体"/>
          <w:sz w:val="24"/>
        </w:rPr>
      </w:pPr>
    </w:p>
    <w:p w:rsidR="00B74DB6" w:rsidRPr="00EA1C48" w:rsidRDefault="000F4E7B" w:rsidP="00F40F8F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惠州市中</w:t>
      </w:r>
      <w:proofErr w:type="gramStart"/>
      <w:r>
        <w:rPr>
          <w:rFonts w:ascii="宋体" w:hAnsi="宋体" w:hint="eastAsia"/>
          <w:b/>
          <w:sz w:val="32"/>
          <w:szCs w:val="32"/>
        </w:rPr>
        <w:t>大惠亚医院</w:t>
      </w:r>
      <w:proofErr w:type="gramEnd"/>
    </w:p>
    <w:p w:rsidR="003C741D" w:rsidRPr="00EA1C48" w:rsidRDefault="003C741D" w:rsidP="000754CA">
      <w:pPr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EA1C48">
        <w:rPr>
          <w:rFonts w:ascii="宋体" w:hAnsi="宋体" w:hint="eastAsia"/>
          <w:b/>
          <w:sz w:val="30"/>
          <w:szCs w:val="30"/>
        </w:rPr>
        <w:t>日期：二〇一</w:t>
      </w:r>
      <w:r w:rsidR="002B43EC">
        <w:rPr>
          <w:rFonts w:ascii="宋体" w:hAnsi="宋体" w:hint="eastAsia"/>
          <w:b/>
          <w:sz w:val="30"/>
          <w:szCs w:val="30"/>
        </w:rPr>
        <w:t>九</w:t>
      </w:r>
      <w:r w:rsidRPr="00EA1C48">
        <w:rPr>
          <w:rFonts w:ascii="宋体" w:hAnsi="宋体" w:hint="eastAsia"/>
          <w:b/>
          <w:sz w:val="30"/>
          <w:szCs w:val="30"/>
        </w:rPr>
        <w:t>年</w:t>
      </w:r>
      <w:r w:rsidR="002B43EC">
        <w:rPr>
          <w:rFonts w:ascii="宋体" w:hAnsi="宋体" w:hint="eastAsia"/>
          <w:b/>
          <w:sz w:val="30"/>
          <w:szCs w:val="30"/>
        </w:rPr>
        <w:t>十一</w:t>
      </w:r>
      <w:r w:rsidRPr="00EA1C48">
        <w:rPr>
          <w:rFonts w:ascii="宋体" w:hAnsi="宋体" w:hint="eastAsia"/>
          <w:b/>
          <w:sz w:val="30"/>
          <w:szCs w:val="30"/>
        </w:rPr>
        <w:t>月</w:t>
      </w:r>
    </w:p>
    <w:p w:rsidR="00FA37FA" w:rsidRPr="00EA1C48" w:rsidRDefault="00FA37FA" w:rsidP="00FA37FA">
      <w:pPr>
        <w:contextualSpacing/>
        <w:rPr>
          <w:rFonts w:ascii="宋体" w:hAnsi="宋体"/>
          <w:sz w:val="24"/>
        </w:rPr>
      </w:pPr>
      <w:bookmarkStart w:id="0" w:name="_Toc476141567"/>
      <w:r w:rsidRPr="00EA1C48">
        <w:rPr>
          <w:rFonts w:ascii="宋体" w:hAnsi="宋体"/>
          <w:sz w:val="24"/>
        </w:rPr>
        <w:t xml:space="preserve"> </w:t>
      </w:r>
    </w:p>
    <w:p w:rsidR="00623AA6" w:rsidRPr="00EA1C48" w:rsidRDefault="00623AA6" w:rsidP="00F40F8F">
      <w:pPr>
        <w:contextualSpacing/>
        <w:rPr>
          <w:rFonts w:ascii="宋体" w:hAnsi="宋体"/>
          <w:sz w:val="24"/>
        </w:rPr>
      </w:pPr>
    </w:p>
    <w:p w:rsidR="00623AA6" w:rsidRPr="00EA1C48" w:rsidRDefault="0033633B" w:rsidP="003A489B">
      <w:pPr>
        <w:widowControl/>
        <w:jc w:val="left"/>
        <w:rPr>
          <w:rFonts w:ascii="宋体" w:hAnsi="宋体"/>
          <w:sz w:val="24"/>
        </w:rPr>
      </w:pPr>
      <w:r w:rsidRPr="00EA1C48">
        <w:rPr>
          <w:rFonts w:ascii="宋体" w:hAnsi="宋体"/>
          <w:sz w:val="24"/>
        </w:rPr>
        <w:br w:type="page"/>
      </w:r>
    </w:p>
    <w:p w:rsidR="00757DB0" w:rsidRPr="00393593" w:rsidRDefault="00B81B2E" w:rsidP="00393593">
      <w:pPr>
        <w:pStyle w:val="2"/>
        <w:rPr>
          <w:rFonts w:ascii="宋体" w:eastAsia="宋体" w:hAnsi="宋体"/>
          <w:kern w:val="0"/>
        </w:rPr>
      </w:pPr>
      <w:bookmarkStart w:id="1" w:name="_Toc519264060"/>
      <w:bookmarkEnd w:id="0"/>
      <w:r w:rsidRPr="00EA1C48">
        <w:rPr>
          <w:rFonts w:ascii="宋体" w:eastAsia="宋体" w:hAnsi="宋体" w:hint="eastAsia"/>
        </w:rPr>
        <w:lastRenderedPageBreak/>
        <w:t>（一）</w:t>
      </w:r>
      <w:r w:rsidR="00FF034F" w:rsidRPr="00EA1C48">
        <w:rPr>
          <w:rFonts w:ascii="宋体" w:eastAsia="宋体" w:hAnsi="宋体" w:hint="eastAsia"/>
          <w:kern w:val="0"/>
        </w:rPr>
        <w:t>维护保养工作范围</w:t>
      </w:r>
      <w:bookmarkEnd w:id="1"/>
      <w:r w:rsidR="003A489B" w:rsidRPr="00EA1C48">
        <w:rPr>
          <w:rFonts w:ascii="宋体" w:hAnsi="宋体" w:hint="eastAsia"/>
          <w:kern w:val="0"/>
        </w:rPr>
        <w:t>：</w:t>
      </w:r>
      <w:r w:rsidR="00393593" w:rsidRPr="00393593">
        <w:rPr>
          <w:rFonts w:ascii="宋体" w:eastAsia="宋体" w:hAnsi="宋体"/>
          <w:kern w:val="0"/>
        </w:rPr>
        <w:t xml:space="preserve"> </w:t>
      </w:r>
    </w:p>
    <w:tbl>
      <w:tblPr>
        <w:tblW w:w="9073" w:type="dxa"/>
        <w:tblInd w:w="-318" w:type="dxa"/>
        <w:tblLook w:val="04A0"/>
      </w:tblPr>
      <w:tblGrid>
        <w:gridCol w:w="941"/>
        <w:gridCol w:w="2780"/>
        <w:gridCol w:w="1525"/>
        <w:gridCol w:w="1535"/>
        <w:gridCol w:w="680"/>
        <w:gridCol w:w="680"/>
        <w:gridCol w:w="932"/>
      </w:tblGrid>
      <w:tr w:rsidR="00757DB0" w:rsidRPr="00EA1C48" w:rsidTr="000F4E7B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品牌/产地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57DB0" w:rsidRPr="00EA1C48" w:rsidTr="000F4E7B">
        <w:trPr>
          <w:trHeight w:val="6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吸附式干燥机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CD-25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空压机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0F4E7B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</w:t>
            </w: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油爪</w:t>
            </w:r>
            <w:proofErr w:type="gramEnd"/>
            <w:r w:rsidRPr="00EA1C48">
              <w:rPr>
                <w:rFonts w:ascii="宋体" w:hAnsi="宋体" w:cs="宋体" w:hint="eastAsia"/>
                <w:kern w:val="0"/>
                <w:sz w:val="24"/>
              </w:rPr>
              <w:t>式真空泵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普旭</w:t>
            </w:r>
            <w:proofErr w:type="gramEnd"/>
            <w:r w:rsidRPr="00EA1C48">
              <w:rPr>
                <w:rFonts w:ascii="宋体" w:hAnsi="宋体" w:cs="宋体" w:hint="eastAsia"/>
                <w:kern w:val="0"/>
                <w:sz w:val="24"/>
              </w:rPr>
              <w:t>/上海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MM1202A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E50F6F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22DB3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DB3" w:rsidRDefault="00D22DB3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B3" w:rsidRDefault="00D22DB3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空气控制柜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B3" w:rsidRDefault="00D22DB3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GMF/深圳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B3" w:rsidRDefault="00D22DB3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B3" w:rsidRDefault="00D22DB3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DB3" w:rsidRDefault="00D22DB3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DB3" w:rsidRPr="00EA1C48" w:rsidRDefault="00D22DB3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380C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0C" w:rsidRDefault="00D22DB3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空气贮气罐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奉贤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t xml:space="preserve"> </w:t>
            </w:r>
            <w:r w:rsidRPr="003743FA">
              <w:rPr>
                <w:rFonts w:ascii="宋体" w:hAnsi="宋体" w:cs="宋体"/>
                <w:kern w:val="0"/>
                <w:sz w:val="24"/>
              </w:rPr>
              <w:t>m³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380C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0C" w:rsidRDefault="00D22DB3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负压控制柜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2" w:name="OLE_LINK1"/>
            <w:r w:rsidRPr="00EA1C48">
              <w:rPr>
                <w:rFonts w:ascii="宋体" w:hAnsi="宋体" w:cs="宋体" w:hint="eastAsia"/>
                <w:kern w:val="0"/>
                <w:sz w:val="24"/>
              </w:rPr>
              <w:t>GMF/深圳</w:t>
            </w:r>
            <w:bookmarkEnd w:id="2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D22DB3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负压</w:t>
            </w:r>
            <w:r w:rsidR="00145092">
              <w:rPr>
                <w:rFonts w:ascii="宋体" w:hAnsi="宋体" w:cs="宋体"/>
                <w:kern w:val="0"/>
                <w:sz w:val="24"/>
              </w:rPr>
              <w:t>真空</w:t>
            </w:r>
            <w:r>
              <w:rPr>
                <w:rFonts w:ascii="宋体" w:hAnsi="宋体" w:cs="宋体"/>
                <w:kern w:val="0"/>
                <w:sz w:val="24"/>
              </w:rPr>
              <w:t>罐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奉贤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t xml:space="preserve"> </w:t>
            </w:r>
            <w:r w:rsidRPr="003743FA">
              <w:rPr>
                <w:rFonts w:ascii="宋体" w:hAnsi="宋体" w:cs="宋体"/>
                <w:kern w:val="0"/>
                <w:sz w:val="24"/>
              </w:rPr>
              <w:t>m³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57DB0" w:rsidRPr="00BF380C" w:rsidRDefault="00757DB0" w:rsidP="00757DB0">
      <w:pPr>
        <w:rPr>
          <w:rFonts w:ascii="宋体" w:hAnsi="宋体"/>
          <w:b/>
          <w:sz w:val="28"/>
        </w:rPr>
      </w:pPr>
    </w:p>
    <w:p w:rsidR="00100580" w:rsidRPr="00393593" w:rsidRDefault="00B81B2E" w:rsidP="000F4E7B">
      <w:pPr>
        <w:rPr>
          <w:rFonts w:ascii="宋体" w:hAnsi="宋体"/>
          <w:b/>
          <w:sz w:val="24"/>
        </w:rPr>
      </w:pPr>
      <w:bookmarkStart w:id="3" w:name="_Toc519264062"/>
      <w:r w:rsidRPr="00393593">
        <w:rPr>
          <w:rFonts w:ascii="宋体" w:hAnsi="宋体" w:hint="eastAsia"/>
          <w:b/>
          <w:sz w:val="24"/>
        </w:rPr>
        <w:t>（</w:t>
      </w:r>
      <w:r w:rsidR="00C731C2" w:rsidRPr="00393593">
        <w:rPr>
          <w:rFonts w:ascii="宋体" w:hAnsi="宋体" w:hint="eastAsia"/>
          <w:b/>
          <w:sz w:val="24"/>
        </w:rPr>
        <w:t>二</w:t>
      </w:r>
      <w:r w:rsidRPr="00393593">
        <w:rPr>
          <w:rFonts w:ascii="宋体" w:hAnsi="宋体" w:hint="eastAsia"/>
          <w:b/>
          <w:sz w:val="24"/>
        </w:rPr>
        <w:t>）</w:t>
      </w:r>
      <w:r w:rsidR="00FF034F" w:rsidRPr="00393593">
        <w:rPr>
          <w:rFonts w:ascii="宋体" w:hAnsi="宋体" w:hint="eastAsia"/>
          <w:b/>
          <w:sz w:val="24"/>
        </w:rPr>
        <w:t>设备一年</w:t>
      </w:r>
      <w:r w:rsidR="000F4E7B" w:rsidRPr="00393593">
        <w:rPr>
          <w:rFonts w:ascii="宋体" w:hAnsi="宋体" w:hint="eastAsia"/>
          <w:b/>
          <w:sz w:val="24"/>
        </w:rPr>
        <w:t>主要</w:t>
      </w:r>
      <w:r w:rsidR="00FF034F" w:rsidRPr="00393593">
        <w:rPr>
          <w:rFonts w:ascii="宋体" w:hAnsi="宋体" w:hint="eastAsia"/>
          <w:b/>
          <w:sz w:val="24"/>
        </w:rPr>
        <w:t>保养耗材清单</w:t>
      </w:r>
      <w:bookmarkEnd w:id="3"/>
    </w:p>
    <w:tbl>
      <w:tblPr>
        <w:tblW w:w="9073" w:type="dxa"/>
        <w:tblInd w:w="-318" w:type="dxa"/>
        <w:tblLook w:val="04A0"/>
      </w:tblPr>
      <w:tblGrid>
        <w:gridCol w:w="941"/>
        <w:gridCol w:w="2780"/>
        <w:gridCol w:w="1300"/>
        <w:gridCol w:w="1760"/>
        <w:gridCol w:w="680"/>
        <w:gridCol w:w="680"/>
        <w:gridCol w:w="932"/>
      </w:tblGrid>
      <w:tr w:rsidR="00757DB0" w:rsidRPr="00EA1C48" w:rsidTr="000F4E7B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报价项目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57DB0" w:rsidRPr="00EA1C48" w:rsidTr="000F4E7B">
        <w:trPr>
          <w:trHeight w:val="6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空气过滤器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按现场型号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真空泵油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按现场型号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  <w:r w:rsidR="00484E4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DD280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PD32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6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DD32p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空气过滤器滤芯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61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专用油脂加注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皮带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731C2" w:rsidRDefault="00C731C2" w:rsidP="00C731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57DB0" w:rsidRDefault="00757DB0" w:rsidP="00757DB0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B24730" w:rsidRPr="00393593" w:rsidRDefault="009E3413" w:rsidP="00393593">
      <w:pPr>
        <w:spacing w:line="360" w:lineRule="auto"/>
        <w:rPr>
          <w:rFonts w:ascii="宋体" w:hAnsi="宋体"/>
          <w:b/>
          <w:sz w:val="24"/>
        </w:rPr>
      </w:pPr>
      <w:r w:rsidRPr="00EA1C48">
        <w:rPr>
          <w:rFonts w:ascii="宋体" w:hAnsi="宋体" w:hint="eastAsia"/>
          <w:sz w:val="24"/>
        </w:rPr>
        <w:t xml:space="preserve"> </w:t>
      </w:r>
      <w:r w:rsidRPr="00393593">
        <w:rPr>
          <w:rFonts w:ascii="宋体" w:hAnsi="宋体" w:hint="eastAsia"/>
          <w:b/>
          <w:sz w:val="24"/>
        </w:rPr>
        <w:t>一、</w:t>
      </w:r>
      <w:r w:rsidR="00757DB0" w:rsidRPr="00393593">
        <w:rPr>
          <w:rFonts w:ascii="宋体" w:hAnsi="宋体" w:hint="eastAsia"/>
          <w:b/>
          <w:sz w:val="24"/>
        </w:rPr>
        <w:t>正、负压机组维保</w:t>
      </w:r>
      <w:r w:rsidR="00EC1829" w:rsidRPr="00393593">
        <w:rPr>
          <w:rFonts w:ascii="宋体" w:hAnsi="宋体" w:hint="eastAsia"/>
          <w:b/>
          <w:sz w:val="24"/>
        </w:rPr>
        <w:t>服务</w:t>
      </w:r>
      <w:r w:rsidR="002D6457" w:rsidRPr="00393593">
        <w:rPr>
          <w:rFonts w:ascii="宋体" w:hAnsi="宋体" w:hint="eastAsia"/>
          <w:b/>
          <w:sz w:val="24"/>
        </w:rPr>
        <w:t>内容</w:t>
      </w:r>
      <w:r w:rsidR="00E94B31" w:rsidRPr="00393593">
        <w:rPr>
          <w:rFonts w:ascii="宋体" w:hAnsi="宋体" w:hint="eastAsia"/>
          <w:b/>
          <w:sz w:val="24"/>
        </w:rPr>
        <w:t>包括</w:t>
      </w:r>
      <w:r w:rsidR="002D6457" w:rsidRPr="00393593">
        <w:rPr>
          <w:rFonts w:ascii="宋体" w:hAnsi="宋体" w:hint="eastAsia"/>
          <w:b/>
          <w:sz w:val="24"/>
        </w:rPr>
        <w:t>：</w:t>
      </w:r>
    </w:p>
    <w:p w:rsidR="00B24730" w:rsidRPr="00EA1C48" w:rsidRDefault="00B24730" w:rsidP="00B247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1.本项目服务费包含每年一次定期</w:t>
      </w:r>
      <w:r w:rsidR="00BE2103">
        <w:rPr>
          <w:rFonts w:ascii="宋体" w:hAnsi="宋体" w:hint="eastAsia"/>
          <w:sz w:val="24"/>
        </w:rPr>
        <w:t>全面</w:t>
      </w:r>
      <w:r w:rsidRPr="00EA1C48">
        <w:rPr>
          <w:rFonts w:ascii="宋体" w:hAnsi="宋体" w:hint="eastAsia"/>
          <w:sz w:val="24"/>
        </w:rPr>
        <w:t>保养、每月定期巡检</w:t>
      </w:r>
      <w:r w:rsidR="00145092">
        <w:rPr>
          <w:rFonts w:ascii="宋体" w:hAnsi="宋体" w:hint="eastAsia"/>
          <w:sz w:val="24"/>
        </w:rPr>
        <w:t>及应急维修处理</w:t>
      </w:r>
      <w:r w:rsidRPr="00EA1C48">
        <w:rPr>
          <w:rFonts w:ascii="宋体" w:hAnsi="宋体" w:hint="eastAsia"/>
          <w:sz w:val="24"/>
        </w:rPr>
        <w:t>人工费、</w:t>
      </w:r>
      <w:proofErr w:type="gramStart"/>
      <w:r w:rsidRPr="00EA1C48">
        <w:rPr>
          <w:rFonts w:ascii="宋体" w:hAnsi="宋体" w:hint="eastAsia"/>
          <w:sz w:val="24"/>
        </w:rPr>
        <w:t>耗材费</w:t>
      </w:r>
      <w:proofErr w:type="gramEnd"/>
      <w:r w:rsidRPr="00EA1C48">
        <w:rPr>
          <w:rFonts w:ascii="宋体" w:hAnsi="宋体" w:hint="eastAsia"/>
          <w:sz w:val="24"/>
        </w:rPr>
        <w:t>及所需要维修更换的零配件的费用；</w:t>
      </w:r>
    </w:p>
    <w:p w:rsidR="00B24730" w:rsidRDefault="00B24730" w:rsidP="00B24730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EA1C48">
        <w:rPr>
          <w:rFonts w:ascii="宋体" w:hAnsi="宋体" w:hint="eastAsia"/>
          <w:kern w:val="0"/>
          <w:sz w:val="24"/>
        </w:rPr>
        <w:lastRenderedPageBreak/>
        <w:t>2.本项目服务费采用包干制，包括工资、福利保险费、设施装备费、维护管理服务费、保养耗材、</w:t>
      </w:r>
      <w:r w:rsidR="00BE2103">
        <w:rPr>
          <w:rFonts w:ascii="宋体" w:hAnsi="宋体" w:hint="eastAsia"/>
          <w:kern w:val="0"/>
          <w:sz w:val="24"/>
        </w:rPr>
        <w:t>差旅费、</w:t>
      </w:r>
      <w:r>
        <w:rPr>
          <w:rFonts w:ascii="宋体" w:hAnsi="宋体" w:hint="eastAsia"/>
          <w:kern w:val="0"/>
          <w:sz w:val="24"/>
        </w:rPr>
        <w:t>税费等；</w:t>
      </w:r>
    </w:p>
    <w:p w:rsidR="00B24730" w:rsidRDefault="00B24730" w:rsidP="0039359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3.除耗材清单外，</w:t>
      </w:r>
      <w:r>
        <w:rPr>
          <w:rFonts w:ascii="宋体" w:hAnsi="宋体" w:hint="eastAsia"/>
          <w:sz w:val="24"/>
        </w:rPr>
        <w:t>一次性更换维修零配件</w:t>
      </w:r>
      <w:r w:rsidR="00D22DB3">
        <w:rPr>
          <w:rFonts w:ascii="宋体" w:hAnsi="宋体" w:hint="eastAsia"/>
          <w:sz w:val="24"/>
        </w:rPr>
        <w:t>单件</w:t>
      </w:r>
      <w:r>
        <w:rPr>
          <w:rFonts w:ascii="宋体" w:hAnsi="宋体" w:hint="eastAsia"/>
          <w:sz w:val="24"/>
        </w:rPr>
        <w:t>费用</w:t>
      </w:r>
      <w:r w:rsidR="00D22DB3">
        <w:rPr>
          <w:rFonts w:ascii="宋体" w:hAnsi="宋体" w:hint="eastAsia"/>
          <w:sz w:val="24"/>
        </w:rPr>
        <w:t>伍</w:t>
      </w:r>
      <w:r>
        <w:rPr>
          <w:rFonts w:ascii="宋体" w:hAnsi="宋体" w:hint="eastAsia"/>
          <w:sz w:val="24"/>
        </w:rPr>
        <w:t>佰元以下</w:t>
      </w:r>
      <w:proofErr w:type="gramStart"/>
      <w:r>
        <w:rPr>
          <w:rFonts w:ascii="宋体" w:hAnsi="宋体" w:hint="eastAsia"/>
          <w:sz w:val="24"/>
        </w:rPr>
        <w:t>由维保方</w:t>
      </w:r>
      <w:proofErr w:type="gramEnd"/>
      <w:r>
        <w:rPr>
          <w:rFonts w:ascii="宋体" w:hAnsi="宋体" w:hint="eastAsia"/>
          <w:sz w:val="24"/>
        </w:rPr>
        <w:t>负责，</w:t>
      </w:r>
      <w:r w:rsidR="00D22DB3">
        <w:rPr>
          <w:rFonts w:ascii="宋体" w:hAnsi="宋体" w:hint="eastAsia"/>
          <w:sz w:val="24"/>
        </w:rPr>
        <w:t>伍</w:t>
      </w:r>
      <w:r>
        <w:rPr>
          <w:rFonts w:ascii="宋体" w:hAnsi="宋体" w:hint="eastAsia"/>
          <w:sz w:val="24"/>
        </w:rPr>
        <w:t>佰元以上由院方负责。</w:t>
      </w:r>
    </w:p>
    <w:p w:rsidR="00393593" w:rsidRPr="00393593" w:rsidRDefault="00393593" w:rsidP="0039359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B24730" w:rsidRPr="00393593" w:rsidRDefault="002F3A7D" w:rsidP="00393593">
      <w:pPr>
        <w:spacing w:line="360" w:lineRule="auto"/>
        <w:jc w:val="left"/>
        <w:rPr>
          <w:rFonts w:ascii="宋体" w:hAnsi="宋体"/>
          <w:b/>
          <w:sz w:val="24"/>
        </w:rPr>
      </w:pPr>
      <w:r w:rsidRPr="00393593">
        <w:rPr>
          <w:rFonts w:ascii="宋体" w:hAnsi="宋体" w:hint="eastAsia"/>
          <w:b/>
          <w:sz w:val="24"/>
        </w:rPr>
        <w:t>二、</w:t>
      </w:r>
      <w:r w:rsidR="00B24730" w:rsidRPr="00393593">
        <w:rPr>
          <w:rFonts w:ascii="宋体" w:hAnsi="宋体" w:hint="eastAsia"/>
          <w:b/>
          <w:sz w:val="24"/>
        </w:rPr>
        <w:t>每月定期巡检保养内容：</w:t>
      </w:r>
    </w:p>
    <w:p w:rsidR="002F3A7D" w:rsidRDefault="002F3A7D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检查系统是否运行正常</w:t>
      </w:r>
      <w:r w:rsidR="00DC2B17">
        <w:rPr>
          <w:rFonts w:ascii="宋体" w:hAnsi="宋体" w:hint="eastAsia"/>
          <w:sz w:val="24"/>
        </w:rPr>
        <w:t>，是否有故障记录</w:t>
      </w:r>
      <w:r>
        <w:rPr>
          <w:rFonts w:ascii="宋体" w:hAnsi="宋体" w:hint="eastAsia"/>
          <w:sz w:val="24"/>
        </w:rPr>
        <w:t>；</w:t>
      </w:r>
    </w:p>
    <w:p w:rsidR="00B24730" w:rsidRPr="00EA1C48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检查设备油量是否正常，如缺油则补充；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用压缩空气吹扫清洁空气过滤器滤芯；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检查空压机皮带松紧度是否合适；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</w:t>
      </w:r>
      <w:r w:rsidR="00387BD9">
        <w:rPr>
          <w:rFonts w:ascii="宋体" w:hAnsi="宋体" w:hint="eastAsia"/>
          <w:sz w:val="24"/>
        </w:rPr>
        <w:t>设备</w:t>
      </w:r>
      <w:r>
        <w:rPr>
          <w:rFonts w:ascii="宋体" w:hAnsi="宋体" w:hint="eastAsia"/>
          <w:sz w:val="24"/>
        </w:rPr>
        <w:t>管道是否有漏气漏水，有则修复；</w:t>
      </w:r>
    </w:p>
    <w:p w:rsidR="00B24730" w:rsidRPr="00EA1C48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检查设备工作压力是否正常</w:t>
      </w:r>
      <w:r w:rsidR="00043B41">
        <w:rPr>
          <w:rFonts w:ascii="宋体" w:hAnsi="宋体" w:hint="eastAsia"/>
          <w:sz w:val="24"/>
        </w:rPr>
        <w:t>；</w:t>
      </w:r>
    </w:p>
    <w:p w:rsidR="00DF2786" w:rsidRPr="00043B41" w:rsidRDefault="00043B41" w:rsidP="00043B41">
      <w:pPr>
        <w:pStyle w:val="a5"/>
        <w:numPr>
          <w:ilvl w:val="0"/>
          <w:numId w:val="27"/>
        </w:numPr>
        <w:spacing w:line="360" w:lineRule="auto"/>
        <w:ind w:firstLineChars="0"/>
        <w:contextualSpacing/>
        <w:rPr>
          <w:rFonts w:ascii="宋体" w:hAnsi="宋体"/>
          <w:sz w:val="24"/>
        </w:rPr>
      </w:pPr>
      <w:r w:rsidRPr="00043B41">
        <w:rPr>
          <w:rFonts w:ascii="宋体" w:hAnsi="宋体" w:hint="eastAsia"/>
          <w:sz w:val="24"/>
        </w:rPr>
        <w:t>检查设备洁净程度，</w:t>
      </w:r>
      <w:r w:rsidR="0003446B">
        <w:rPr>
          <w:rFonts w:ascii="宋体" w:hAnsi="宋体" w:hint="eastAsia"/>
          <w:sz w:val="24"/>
        </w:rPr>
        <w:t xml:space="preserve"> </w:t>
      </w:r>
      <w:r w:rsidR="004826B4">
        <w:rPr>
          <w:rFonts w:ascii="宋体" w:hAnsi="宋体" w:hint="eastAsia"/>
          <w:sz w:val="24"/>
        </w:rPr>
        <w:t xml:space="preserve"> </w:t>
      </w:r>
      <w:r w:rsidRPr="00043B41">
        <w:rPr>
          <w:rFonts w:ascii="宋体" w:hAnsi="宋体" w:hint="eastAsia"/>
          <w:sz w:val="24"/>
        </w:rPr>
        <w:t>并按时除尘。</w:t>
      </w:r>
    </w:p>
    <w:p w:rsidR="00043B41" w:rsidRPr="00043B41" w:rsidRDefault="00043B41" w:rsidP="00043B41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4"/>
        </w:rPr>
      </w:pPr>
    </w:p>
    <w:p w:rsidR="00A95F8F" w:rsidRPr="00EA1C48" w:rsidRDefault="00DC2B17" w:rsidP="00393593">
      <w:pPr>
        <w:spacing w:line="360" w:lineRule="auto"/>
        <w:contextualSpacing/>
        <w:rPr>
          <w:rFonts w:ascii="宋体" w:hAnsi="宋体"/>
          <w:sz w:val="24"/>
        </w:rPr>
      </w:pPr>
      <w:r w:rsidRPr="00393593">
        <w:rPr>
          <w:rFonts w:ascii="宋体" w:hAnsi="宋体" w:hint="eastAsia"/>
          <w:b/>
          <w:sz w:val="24"/>
        </w:rPr>
        <w:t>三</w:t>
      </w:r>
      <w:r w:rsidR="00DF2786" w:rsidRPr="00393593">
        <w:rPr>
          <w:rFonts w:ascii="宋体" w:hAnsi="宋体" w:hint="eastAsia"/>
          <w:b/>
          <w:sz w:val="24"/>
        </w:rPr>
        <w:t>、设备故障报修</w:t>
      </w:r>
      <w:r w:rsidR="00393593">
        <w:rPr>
          <w:rFonts w:ascii="宋体" w:hAnsi="宋体" w:hint="eastAsia"/>
          <w:b/>
          <w:sz w:val="24"/>
        </w:rPr>
        <w:t>：</w:t>
      </w:r>
      <w:r w:rsidR="00EC1829">
        <w:rPr>
          <w:rFonts w:ascii="宋体" w:hAnsi="宋体" w:hint="eastAsia"/>
          <w:sz w:val="24"/>
        </w:rPr>
        <w:br/>
      </w:r>
      <w:r w:rsidR="00DF2786" w:rsidRPr="00EA1C48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1、</w:t>
      </w:r>
      <w:r w:rsidR="00FA37FA">
        <w:rPr>
          <w:rFonts w:ascii="宋体" w:hAnsi="宋体" w:hint="eastAsia"/>
          <w:sz w:val="24"/>
        </w:rPr>
        <w:t>院方</w:t>
      </w:r>
      <w:r w:rsidR="00DF2786" w:rsidRPr="00EA1C48">
        <w:rPr>
          <w:rFonts w:ascii="宋体" w:hAnsi="宋体" w:hint="eastAsia"/>
          <w:sz w:val="24"/>
        </w:rPr>
        <w:t>人员在日常设备巡查中发现设备故障隐患：首先排查设备故障，然后及时</w:t>
      </w:r>
      <w:r w:rsidR="00FA37FA">
        <w:rPr>
          <w:rFonts w:ascii="宋体" w:hAnsi="宋体" w:hint="eastAsia"/>
          <w:sz w:val="24"/>
        </w:rPr>
        <w:t>通知</w:t>
      </w:r>
      <w:r w:rsidR="000E40B4">
        <w:rPr>
          <w:rFonts w:ascii="宋体" w:hAnsi="宋体" w:hint="eastAsia"/>
          <w:sz w:val="24"/>
        </w:rPr>
        <w:t>乙方</w:t>
      </w:r>
      <w:r w:rsidR="00FA37FA">
        <w:rPr>
          <w:rFonts w:ascii="宋体" w:hAnsi="宋体" w:hint="eastAsia"/>
          <w:sz w:val="24"/>
        </w:rPr>
        <w:t>维保</w:t>
      </w:r>
      <w:r>
        <w:rPr>
          <w:rFonts w:ascii="宋体" w:hAnsi="宋体" w:hint="eastAsia"/>
          <w:sz w:val="24"/>
        </w:rPr>
        <w:t>人员</w:t>
      </w:r>
      <w:r w:rsidR="00FA37FA">
        <w:rPr>
          <w:rFonts w:ascii="宋体" w:hAnsi="宋体" w:hint="eastAsia"/>
          <w:sz w:val="24"/>
        </w:rPr>
        <w:t>到现场维修</w:t>
      </w:r>
      <w:r>
        <w:rPr>
          <w:rFonts w:ascii="宋体" w:hAnsi="宋体" w:hint="eastAsia"/>
          <w:sz w:val="24"/>
        </w:rPr>
        <w:t>，响应时间</w:t>
      </w:r>
      <w:proofErr w:type="gramStart"/>
      <w:r>
        <w:rPr>
          <w:rFonts w:ascii="宋体" w:hAnsi="宋体" w:hint="eastAsia"/>
          <w:sz w:val="24"/>
        </w:rPr>
        <w:t>为接到</w:t>
      </w:r>
      <w:proofErr w:type="gramEnd"/>
      <w:r>
        <w:rPr>
          <w:rFonts w:ascii="宋体" w:hAnsi="宋体" w:hint="eastAsia"/>
          <w:sz w:val="24"/>
        </w:rPr>
        <w:t>通知后</w:t>
      </w:r>
      <w:r w:rsidR="00D22DB3">
        <w:rPr>
          <w:rFonts w:ascii="宋体" w:hAnsi="宋体" w:hint="eastAsia"/>
          <w:sz w:val="24"/>
        </w:rPr>
        <w:t>两</w:t>
      </w:r>
      <w:r>
        <w:rPr>
          <w:rFonts w:ascii="宋体" w:hAnsi="宋体" w:hint="eastAsia"/>
          <w:sz w:val="24"/>
        </w:rPr>
        <w:t>个小时内到达现场处理故障</w:t>
      </w:r>
      <w:r w:rsidR="00DF2786" w:rsidRPr="00EA1C4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br/>
        <w:t xml:space="preserve">    2、</w:t>
      </w:r>
      <w:r w:rsidR="00DF2786" w:rsidRPr="00EA1C48">
        <w:rPr>
          <w:rFonts w:ascii="宋体" w:hAnsi="宋体" w:hint="eastAsia"/>
          <w:sz w:val="24"/>
        </w:rPr>
        <w:t>在</w:t>
      </w:r>
      <w:r w:rsidR="00EC1829">
        <w:rPr>
          <w:rFonts w:ascii="宋体" w:hAnsi="宋体" w:hint="eastAsia"/>
          <w:sz w:val="24"/>
        </w:rPr>
        <w:t>月检</w:t>
      </w:r>
      <w:r w:rsidR="00DF2786" w:rsidRPr="00EA1C48">
        <w:rPr>
          <w:rFonts w:ascii="宋体" w:hAnsi="宋体" w:hint="eastAsia"/>
          <w:sz w:val="24"/>
        </w:rPr>
        <w:t>维护保养中发现设备故障隐患：首先要对故障情况进行检修工作，然后及时报告</w:t>
      </w:r>
      <w:r w:rsidR="00FA37FA">
        <w:rPr>
          <w:rFonts w:ascii="宋体" w:hAnsi="宋体" w:hint="eastAsia"/>
          <w:sz w:val="24"/>
        </w:rPr>
        <w:t>院方</w:t>
      </w:r>
      <w:r w:rsidR="00DF2786" w:rsidRPr="00EA1C48">
        <w:rPr>
          <w:rFonts w:ascii="宋体" w:hAnsi="宋体" w:hint="eastAsia"/>
          <w:sz w:val="24"/>
        </w:rPr>
        <w:t>进行下一步工作。</w:t>
      </w:r>
      <w:r w:rsidR="00DF2786" w:rsidRPr="00EA1C48">
        <w:rPr>
          <w:rFonts w:ascii="宋体" w:hAnsi="宋体" w:hint="eastAsia"/>
          <w:sz w:val="24"/>
        </w:rPr>
        <w:br/>
        <w:t xml:space="preserve">    </w:t>
      </w:r>
      <w:r>
        <w:rPr>
          <w:rFonts w:ascii="宋体" w:hAnsi="宋体" w:hint="eastAsia"/>
          <w:sz w:val="24"/>
        </w:rPr>
        <w:t>3</w:t>
      </w:r>
      <w:r w:rsidR="00393593">
        <w:rPr>
          <w:rFonts w:ascii="宋体" w:hAnsi="宋体" w:hint="eastAsia"/>
          <w:sz w:val="24"/>
        </w:rPr>
        <w:t>、</w:t>
      </w:r>
      <w:r w:rsidR="00DF2786" w:rsidRPr="00EA1C48">
        <w:rPr>
          <w:rFonts w:ascii="宋体" w:hAnsi="宋体" w:hint="eastAsia"/>
          <w:sz w:val="24"/>
        </w:rPr>
        <w:t>设备故障由</w:t>
      </w:r>
      <w:r w:rsidR="00831BAF">
        <w:rPr>
          <w:rFonts w:ascii="宋体" w:hAnsi="宋体" w:hint="eastAsia"/>
          <w:sz w:val="24"/>
        </w:rPr>
        <w:t>乙方</w:t>
      </w:r>
      <w:r w:rsidR="00B24730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人员对故障情况进行确认，确定设备故障维修复杂系数，对设备故障简单分类后，制定出维修计划。</w:t>
      </w:r>
      <w:r w:rsidR="00DF2786" w:rsidRPr="00EA1C48">
        <w:rPr>
          <w:rFonts w:ascii="宋体" w:hAnsi="宋体" w:hint="eastAsia"/>
          <w:sz w:val="24"/>
        </w:rPr>
        <w:br/>
        <w:t xml:space="preserve">   </w:t>
      </w:r>
      <w:r w:rsidR="00393593">
        <w:rPr>
          <w:rFonts w:ascii="宋体" w:hAnsi="宋体" w:hint="eastAsia"/>
          <w:sz w:val="24"/>
        </w:rPr>
        <w:t xml:space="preserve"> </w:t>
      </w:r>
      <w:r w:rsidR="00DF2786" w:rsidRPr="00EA1C48">
        <w:rPr>
          <w:rFonts w:ascii="宋体" w:hAnsi="宋体" w:hint="eastAsia"/>
          <w:sz w:val="24"/>
        </w:rPr>
        <w:t>4</w:t>
      </w:r>
      <w:r w:rsidR="00393593">
        <w:rPr>
          <w:rFonts w:ascii="宋体" w:hAnsi="宋体" w:hint="eastAsia"/>
          <w:sz w:val="24"/>
        </w:rPr>
        <w:t>、</w:t>
      </w:r>
      <w:r w:rsidR="00DF2786" w:rsidRPr="00EA1C48">
        <w:rPr>
          <w:rFonts w:ascii="宋体" w:hAnsi="宋体" w:hint="eastAsia"/>
          <w:sz w:val="24"/>
        </w:rPr>
        <w:t>设备故障维修情况的记录，首先由</w:t>
      </w:r>
      <w:r w:rsidR="00831BAF">
        <w:rPr>
          <w:rFonts w:ascii="宋体" w:hAnsi="宋体" w:hint="eastAsia"/>
          <w:sz w:val="24"/>
        </w:rPr>
        <w:t>乙方</w:t>
      </w:r>
      <w:r w:rsidR="00393593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员工对设备运行记录单填写设备异常情况描述；设备在维修工作进行结束后，再由</w:t>
      </w:r>
      <w:r w:rsidR="00831BAF">
        <w:rPr>
          <w:rFonts w:ascii="宋体" w:hAnsi="宋体" w:hint="eastAsia"/>
          <w:sz w:val="24"/>
        </w:rPr>
        <w:t>乙方</w:t>
      </w:r>
      <w:r w:rsidR="00393593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人员填写维护维修情况记录，并</w:t>
      </w:r>
      <w:r w:rsidR="00393593">
        <w:rPr>
          <w:rFonts w:ascii="宋体" w:hAnsi="宋体" w:hint="eastAsia"/>
          <w:sz w:val="24"/>
        </w:rPr>
        <w:t>由院方主管部门签字确认</w:t>
      </w:r>
      <w:r w:rsidR="00DF2786" w:rsidRPr="00EA1C48">
        <w:rPr>
          <w:rFonts w:ascii="宋体" w:hAnsi="宋体" w:hint="eastAsia"/>
          <w:sz w:val="24"/>
        </w:rPr>
        <w:t>。故障维修工作结束后，维修人员要在部门工作记录本上对故障维修情况进行详细的记录，包括设备故障情况，故障原因分析，设备故障解决方法等，以作为设备故障维修资料存档，为以后的维修工作提供维修资料。</w:t>
      </w:r>
    </w:p>
    <w:p w:rsidR="001B065E" w:rsidRPr="00EC1829" w:rsidRDefault="001B065E" w:rsidP="00393593">
      <w:pPr>
        <w:spacing w:line="360" w:lineRule="auto"/>
        <w:contextualSpacing/>
        <w:rPr>
          <w:rFonts w:ascii="宋体" w:hAnsi="宋体"/>
          <w:sz w:val="24"/>
        </w:rPr>
      </w:pPr>
    </w:p>
    <w:sectPr w:rsidR="001B065E" w:rsidRPr="00EC1829" w:rsidSect="00D92D7B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AF" w:rsidRDefault="002E5DAF" w:rsidP="00E25130">
      <w:r>
        <w:separator/>
      </w:r>
    </w:p>
  </w:endnote>
  <w:endnote w:type="continuationSeparator" w:id="0">
    <w:p w:rsidR="002E5DAF" w:rsidRDefault="002E5DAF" w:rsidP="00E2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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76"/>
      <w:docPartObj>
        <w:docPartGallery w:val="Page Numbers (Bottom of Page)"/>
        <w:docPartUnique/>
      </w:docPartObj>
    </w:sdtPr>
    <w:sdtContent>
      <w:p w:rsidR="000F4E7B" w:rsidRDefault="006432B9">
        <w:pPr>
          <w:pStyle w:val="a4"/>
          <w:jc w:val="right"/>
        </w:pPr>
        <w:fldSimple w:instr=" PAGE   \* MERGEFORMAT ">
          <w:r w:rsidR="002B43EC" w:rsidRPr="002B43EC">
            <w:rPr>
              <w:noProof/>
              <w:lang w:val="zh-CN"/>
            </w:rPr>
            <w:t>1</w:t>
          </w:r>
        </w:fldSimple>
      </w:p>
    </w:sdtContent>
  </w:sdt>
  <w:p w:rsidR="000F4E7B" w:rsidRDefault="000F4E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AF" w:rsidRDefault="002E5DAF" w:rsidP="00E25130">
      <w:r>
        <w:separator/>
      </w:r>
    </w:p>
  </w:footnote>
  <w:footnote w:type="continuationSeparator" w:id="0">
    <w:p w:rsidR="002E5DAF" w:rsidRDefault="002E5DAF" w:rsidP="00E2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B" w:rsidRDefault="000F4E7B" w:rsidP="00DF278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1CF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">
    <w:nsid w:val="032C5479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">
    <w:nsid w:val="05792A66"/>
    <w:multiLevelType w:val="hybridMultilevel"/>
    <w:tmpl w:val="10E0A0D4"/>
    <w:lvl w:ilvl="0" w:tplc="49441DEA">
      <w:start w:val="1"/>
      <w:numFmt w:val="decimal"/>
      <w:lvlText w:val="%1、"/>
      <w:lvlJc w:val="left"/>
      <w:pPr>
        <w:ind w:left="664" w:hanging="360"/>
      </w:pPr>
      <w:rPr>
        <w:rFonts w:cs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144" w:hanging="420"/>
      </w:pPr>
    </w:lvl>
    <w:lvl w:ilvl="2" w:tplc="0409001B" w:tentative="1">
      <w:start w:val="1"/>
      <w:numFmt w:val="lowerRoman"/>
      <w:lvlText w:val="%3."/>
      <w:lvlJc w:val="righ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9" w:tentative="1">
      <w:start w:val="1"/>
      <w:numFmt w:val="lowerLetter"/>
      <w:lvlText w:val="%5)"/>
      <w:lvlJc w:val="left"/>
      <w:pPr>
        <w:ind w:left="2404" w:hanging="420"/>
      </w:pPr>
    </w:lvl>
    <w:lvl w:ilvl="5" w:tplc="0409001B" w:tentative="1">
      <w:start w:val="1"/>
      <w:numFmt w:val="lowerRoman"/>
      <w:lvlText w:val="%6."/>
      <w:lvlJc w:val="righ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9" w:tentative="1">
      <w:start w:val="1"/>
      <w:numFmt w:val="lowerLetter"/>
      <w:lvlText w:val="%8)"/>
      <w:lvlJc w:val="left"/>
      <w:pPr>
        <w:ind w:left="3664" w:hanging="420"/>
      </w:pPr>
    </w:lvl>
    <w:lvl w:ilvl="8" w:tplc="0409001B" w:tentative="1">
      <w:start w:val="1"/>
      <w:numFmt w:val="lowerRoman"/>
      <w:lvlText w:val="%9."/>
      <w:lvlJc w:val="right"/>
      <w:pPr>
        <w:ind w:left="4084" w:hanging="420"/>
      </w:pPr>
    </w:lvl>
  </w:abstractNum>
  <w:abstractNum w:abstractNumId="3">
    <w:nsid w:val="08CA4EF0"/>
    <w:multiLevelType w:val="hybridMultilevel"/>
    <w:tmpl w:val="3CB2C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2D0F14"/>
    <w:multiLevelType w:val="singleLevel"/>
    <w:tmpl w:val="1D3610E8"/>
    <w:lvl w:ilvl="0">
      <w:start w:val="1"/>
      <w:numFmt w:val="lowerLetter"/>
      <w:lvlText w:val="%1)"/>
      <w:lvlJc w:val="left"/>
      <w:pPr>
        <w:tabs>
          <w:tab w:val="num" w:pos="587"/>
        </w:tabs>
        <w:ind w:left="0" w:firstLine="227"/>
      </w:pPr>
      <w:rPr>
        <w:rFonts w:hint="eastAsia"/>
      </w:rPr>
    </w:lvl>
  </w:abstractNum>
  <w:abstractNum w:abstractNumId="5">
    <w:nsid w:val="11D37F96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6">
    <w:nsid w:val="12FD292F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7">
    <w:nsid w:val="245162AE"/>
    <w:multiLevelType w:val="hybridMultilevel"/>
    <w:tmpl w:val="DD6048FC"/>
    <w:lvl w:ilvl="0" w:tplc="FFFFFFFF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830"/>
        </w:tabs>
        <w:ind w:left="1830" w:hanging="990"/>
      </w:pPr>
      <w:rPr>
        <w:rFonts w:ascii="宋体" w:hAnsi="宋体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1B05BFB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9">
    <w:nsid w:val="34683DC7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0">
    <w:nsid w:val="35AE1C47"/>
    <w:multiLevelType w:val="hybridMultilevel"/>
    <w:tmpl w:val="74D8EA9C"/>
    <w:lvl w:ilvl="0" w:tplc="D3420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92D3E32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2">
    <w:nsid w:val="3EAD3C02"/>
    <w:multiLevelType w:val="hybridMultilevel"/>
    <w:tmpl w:val="D0420EFE"/>
    <w:lvl w:ilvl="0" w:tplc="92AA1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BC7411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4">
    <w:nsid w:val="48720BA3"/>
    <w:multiLevelType w:val="singleLevel"/>
    <w:tmpl w:val="1D3E12B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5">
    <w:nsid w:val="4D78301D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6">
    <w:nsid w:val="5A9C559E"/>
    <w:multiLevelType w:val="hybridMultilevel"/>
    <w:tmpl w:val="B5760CC6"/>
    <w:lvl w:ilvl="0" w:tplc="FFFFFFFF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5EB81624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8">
    <w:nsid w:val="62257692"/>
    <w:multiLevelType w:val="hybridMultilevel"/>
    <w:tmpl w:val="F4F0498A"/>
    <w:lvl w:ilvl="0" w:tplc="42508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B0C043E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0">
    <w:nsid w:val="6FD345E6"/>
    <w:multiLevelType w:val="singleLevel"/>
    <w:tmpl w:val="9C8C36B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21">
    <w:nsid w:val="73AB383A"/>
    <w:multiLevelType w:val="hybridMultilevel"/>
    <w:tmpl w:val="E4006212"/>
    <w:lvl w:ilvl="0" w:tplc="E46CC0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5273919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3">
    <w:nsid w:val="76DD612C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4">
    <w:nsid w:val="77F67B2C"/>
    <w:multiLevelType w:val="hybridMultilevel"/>
    <w:tmpl w:val="5C603ACC"/>
    <w:lvl w:ilvl="0" w:tplc="D11CCA7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5">
    <w:nsid w:val="7D1A114C"/>
    <w:multiLevelType w:val="multilevel"/>
    <w:tmpl w:val="984C1D4A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4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545"/>
        </w:tabs>
        <w:ind w:left="2545" w:hanging="4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4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95"/>
        </w:tabs>
        <w:ind w:left="3395" w:hanging="4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20"/>
        </w:tabs>
        <w:ind w:left="3820" w:hanging="420"/>
      </w:pPr>
      <w:rPr>
        <w:rFonts w:hint="eastAsia"/>
      </w:rPr>
    </w:lvl>
  </w:abstractNum>
  <w:abstractNum w:abstractNumId="26">
    <w:nsid w:val="7F0B1D9A"/>
    <w:multiLevelType w:val="hybridMultilevel"/>
    <w:tmpl w:val="0C8495B4"/>
    <w:lvl w:ilvl="0" w:tplc="A302FC50">
      <w:start w:val="4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5"/>
  </w:num>
  <w:num w:numId="5">
    <w:abstractNumId w:val="23"/>
  </w:num>
  <w:num w:numId="6">
    <w:abstractNumId w:val="1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9"/>
  </w:num>
  <w:num w:numId="12">
    <w:abstractNumId w:val="17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22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16"/>
  </w:num>
  <w:num w:numId="23">
    <w:abstractNumId w:val="7"/>
  </w:num>
  <w:num w:numId="24">
    <w:abstractNumId w:val="26"/>
  </w:num>
  <w:num w:numId="25">
    <w:abstractNumId w:val="2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D72"/>
    <w:rsid w:val="00006FA7"/>
    <w:rsid w:val="000209E9"/>
    <w:rsid w:val="00033830"/>
    <w:rsid w:val="0003446B"/>
    <w:rsid w:val="00043B41"/>
    <w:rsid w:val="00043BDD"/>
    <w:rsid w:val="000514B5"/>
    <w:rsid w:val="00052E06"/>
    <w:rsid w:val="00054295"/>
    <w:rsid w:val="00055101"/>
    <w:rsid w:val="0007201D"/>
    <w:rsid w:val="000754CA"/>
    <w:rsid w:val="00093596"/>
    <w:rsid w:val="00096C59"/>
    <w:rsid w:val="000B7221"/>
    <w:rsid w:val="000C716C"/>
    <w:rsid w:val="000D581A"/>
    <w:rsid w:val="000E40B4"/>
    <w:rsid w:val="000F4E7B"/>
    <w:rsid w:val="000F59CD"/>
    <w:rsid w:val="00100580"/>
    <w:rsid w:val="00103FBA"/>
    <w:rsid w:val="00107204"/>
    <w:rsid w:val="00115953"/>
    <w:rsid w:val="0011611C"/>
    <w:rsid w:val="00130F8F"/>
    <w:rsid w:val="001404F3"/>
    <w:rsid w:val="00144EC2"/>
    <w:rsid w:val="00145092"/>
    <w:rsid w:val="00157041"/>
    <w:rsid w:val="0016573E"/>
    <w:rsid w:val="00186A6F"/>
    <w:rsid w:val="001B065E"/>
    <w:rsid w:val="001B2605"/>
    <w:rsid w:val="001C3581"/>
    <w:rsid w:val="001C59C8"/>
    <w:rsid w:val="001D2CBC"/>
    <w:rsid w:val="001E3091"/>
    <w:rsid w:val="00201323"/>
    <w:rsid w:val="002106A0"/>
    <w:rsid w:val="002308A1"/>
    <w:rsid w:val="00232B28"/>
    <w:rsid w:val="00233D09"/>
    <w:rsid w:val="00241DDE"/>
    <w:rsid w:val="00245437"/>
    <w:rsid w:val="002566C5"/>
    <w:rsid w:val="002612C9"/>
    <w:rsid w:val="002A4066"/>
    <w:rsid w:val="002B2C2A"/>
    <w:rsid w:val="002B43EC"/>
    <w:rsid w:val="002B61F8"/>
    <w:rsid w:val="002B7F51"/>
    <w:rsid w:val="002D23B7"/>
    <w:rsid w:val="002D3880"/>
    <w:rsid w:val="002D6457"/>
    <w:rsid w:val="002E5DAF"/>
    <w:rsid w:val="002F3A7D"/>
    <w:rsid w:val="00315CF5"/>
    <w:rsid w:val="00322BE2"/>
    <w:rsid w:val="0033633B"/>
    <w:rsid w:val="00346B6F"/>
    <w:rsid w:val="00351D47"/>
    <w:rsid w:val="003743FA"/>
    <w:rsid w:val="00385D64"/>
    <w:rsid w:val="003864AB"/>
    <w:rsid w:val="00387BD9"/>
    <w:rsid w:val="003908A7"/>
    <w:rsid w:val="00390ABB"/>
    <w:rsid w:val="00393593"/>
    <w:rsid w:val="003A489B"/>
    <w:rsid w:val="003B593E"/>
    <w:rsid w:val="003B6B9C"/>
    <w:rsid w:val="003B7560"/>
    <w:rsid w:val="003B7F8C"/>
    <w:rsid w:val="003C2EBC"/>
    <w:rsid w:val="003C741D"/>
    <w:rsid w:val="003D5D28"/>
    <w:rsid w:val="003E77FD"/>
    <w:rsid w:val="00400E97"/>
    <w:rsid w:val="00407013"/>
    <w:rsid w:val="0043663F"/>
    <w:rsid w:val="00447970"/>
    <w:rsid w:val="00447CB6"/>
    <w:rsid w:val="00463E91"/>
    <w:rsid w:val="0047656D"/>
    <w:rsid w:val="004826B4"/>
    <w:rsid w:val="00484E45"/>
    <w:rsid w:val="004915C4"/>
    <w:rsid w:val="00494361"/>
    <w:rsid w:val="00495017"/>
    <w:rsid w:val="00495BEC"/>
    <w:rsid w:val="004B108F"/>
    <w:rsid w:val="004B1D72"/>
    <w:rsid w:val="004B468F"/>
    <w:rsid w:val="004C55FC"/>
    <w:rsid w:val="004D3787"/>
    <w:rsid w:val="00520DF6"/>
    <w:rsid w:val="00523521"/>
    <w:rsid w:val="00530EEF"/>
    <w:rsid w:val="00546F88"/>
    <w:rsid w:val="0056165C"/>
    <w:rsid w:val="005626C4"/>
    <w:rsid w:val="00567119"/>
    <w:rsid w:val="00575706"/>
    <w:rsid w:val="00575E51"/>
    <w:rsid w:val="00585C75"/>
    <w:rsid w:val="00594420"/>
    <w:rsid w:val="005B51BD"/>
    <w:rsid w:val="005B65B9"/>
    <w:rsid w:val="005C2075"/>
    <w:rsid w:val="005F0BD8"/>
    <w:rsid w:val="005F2D33"/>
    <w:rsid w:val="00602D18"/>
    <w:rsid w:val="00611CF6"/>
    <w:rsid w:val="00612538"/>
    <w:rsid w:val="00623AA6"/>
    <w:rsid w:val="006432B9"/>
    <w:rsid w:val="00645DD1"/>
    <w:rsid w:val="00655397"/>
    <w:rsid w:val="00666EAC"/>
    <w:rsid w:val="00686B68"/>
    <w:rsid w:val="006A104F"/>
    <w:rsid w:val="006A517D"/>
    <w:rsid w:val="006A59CB"/>
    <w:rsid w:val="006B4DB5"/>
    <w:rsid w:val="006C3F82"/>
    <w:rsid w:val="006E6BB3"/>
    <w:rsid w:val="006E7D27"/>
    <w:rsid w:val="007076B5"/>
    <w:rsid w:val="00713C8E"/>
    <w:rsid w:val="0072284A"/>
    <w:rsid w:val="00726632"/>
    <w:rsid w:val="00745BF9"/>
    <w:rsid w:val="00752931"/>
    <w:rsid w:val="00757DB0"/>
    <w:rsid w:val="007652E7"/>
    <w:rsid w:val="00771628"/>
    <w:rsid w:val="00783C20"/>
    <w:rsid w:val="007A1AE5"/>
    <w:rsid w:val="007A52E6"/>
    <w:rsid w:val="007A5748"/>
    <w:rsid w:val="007A6BFF"/>
    <w:rsid w:val="007F391A"/>
    <w:rsid w:val="007F4E39"/>
    <w:rsid w:val="0081370D"/>
    <w:rsid w:val="00831BAF"/>
    <w:rsid w:val="0083442C"/>
    <w:rsid w:val="00842F6F"/>
    <w:rsid w:val="00851C0F"/>
    <w:rsid w:val="008558C7"/>
    <w:rsid w:val="00876343"/>
    <w:rsid w:val="008830E3"/>
    <w:rsid w:val="0089546C"/>
    <w:rsid w:val="008B1BF2"/>
    <w:rsid w:val="008B619A"/>
    <w:rsid w:val="008B664D"/>
    <w:rsid w:val="008C5C85"/>
    <w:rsid w:val="008C7693"/>
    <w:rsid w:val="008D0683"/>
    <w:rsid w:val="008E62FB"/>
    <w:rsid w:val="008F127A"/>
    <w:rsid w:val="008F3F4D"/>
    <w:rsid w:val="009035BF"/>
    <w:rsid w:val="00911544"/>
    <w:rsid w:val="00914940"/>
    <w:rsid w:val="009404BE"/>
    <w:rsid w:val="00945B51"/>
    <w:rsid w:val="009467BA"/>
    <w:rsid w:val="0097227C"/>
    <w:rsid w:val="00981310"/>
    <w:rsid w:val="0098232D"/>
    <w:rsid w:val="00993631"/>
    <w:rsid w:val="009D52D4"/>
    <w:rsid w:val="009E3413"/>
    <w:rsid w:val="009E7CE9"/>
    <w:rsid w:val="009F5550"/>
    <w:rsid w:val="00A025DB"/>
    <w:rsid w:val="00A071BD"/>
    <w:rsid w:val="00A0764A"/>
    <w:rsid w:val="00A11531"/>
    <w:rsid w:val="00A20C98"/>
    <w:rsid w:val="00A22DAB"/>
    <w:rsid w:val="00A31D6B"/>
    <w:rsid w:val="00A53D1F"/>
    <w:rsid w:val="00A64C00"/>
    <w:rsid w:val="00A67C0B"/>
    <w:rsid w:val="00A74385"/>
    <w:rsid w:val="00A85D56"/>
    <w:rsid w:val="00A950EC"/>
    <w:rsid w:val="00A95F8F"/>
    <w:rsid w:val="00A96D9D"/>
    <w:rsid w:val="00A97D33"/>
    <w:rsid w:val="00AB652D"/>
    <w:rsid w:val="00AB6E38"/>
    <w:rsid w:val="00AC2ADB"/>
    <w:rsid w:val="00AF3A44"/>
    <w:rsid w:val="00B009BC"/>
    <w:rsid w:val="00B20BB1"/>
    <w:rsid w:val="00B24730"/>
    <w:rsid w:val="00B26A8A"/>
    <w:rsid w:val="00B3254D"/>
    <w:rsid w:val="00B42F99"/>
    <w:rsid w:val="00B4755A"/>
    <w:rsid w:val="00B61148"/>
    <w:rsid w:val="00B61152"/>
    <w:rsid w:val="00B74DB6"/>
    <w:rsid w:val="00B76ED2"/>
    <w:rsid w:val="00B81B2E"/>
    <w:rsid w:val="00B86A60"/>
    <w:rsid w:val="00B86CFA"/>
    <w:rsid w:val="00BB6DAC"/>
    <w:rsid w:val="00BC4B77"/>
    <w:rsid w:val="00BC605D"/>
    <w:rsid w:val="00BE2103"/>
    <w:rsid w:val="00BF380C"/>
    <w:rsid w:val="00C04690"/>
    <w:rsid w:val="00C30416"/>
    <w:rsid w:val="00C46F16"/>
    <w:rsid w:val="00C56368"/>
    <w:rsid w:val="00C5636D"/>
    <w:rsid w:val="00C57FF7"/>
    <w:rsid w:val="00C61AF0"/>
    <w:rsid w:val="00C64D73"/>
    <w:rsid w:val="00C731C2"/>
    <w:rsid w:val="00C84367"/>
    <w:rsid w:val="00C847CA"/>
    <w:rsid w:val="00C87E53"/>
    <w:rsid w:val="00CA6674"/>
    <w:rsid w:val="00CC7568"/>
    <w:rsid w:val="00CD0B78"/>
    <w:rsid w:val="00CD1203"/>
    <w:rsid w:val="00CD252A"/>
    <w:rsid w:val="00D01B03"/>
    <w:rsid w:val="00D01C0A"/>
    <w:rsid w:val="00D025C7"/>
    <w:rsid w:val="00D111CF"/>
    <w:rsid w:val="00D1453E"/>
    <w:rsid w:val="00D1454B"/>
    <w:rsid w:val="00D22DB3"/>
    <w:rsid w:val="00D25A70"/>
    <w:rsid w:val="00D31141"/>
    <w:rsid w:val="00D34238"/>
    <w:rsid w:val="00D41499"/>
    <w:rsid w:val="00D41EF1"/>
    <w:rsid w:val="00D42EFF"/>
    <w:rsid w:val="00D65ECF"/>
    <w:rsid w:val="00D66E42"/>
    <w:rsid w:val="00D73287"/>
    <w:rsid w:val="00D76440"/>
    <w:rsid w:val="00D767F2"/>
    <w:rsid w:val="00D80780"/>
    <w:rsid w:val="00D851FA"/>
    <w:rsid w:val="00D86B3D"/>
    <w:rsid w:val="00D92D7B"/>
    <w:rsid w:val="00D94CAE"/>
    <w:rsid w:val="00DA4686"/>
    <w:rsid w:val="00DB2A2E"/>
    <w:rsid w:val="00DC11BA"/>
    <w:rsid w:val="00DC16AF"/>
    <w:rsid w:val="00DC2B17"/>
    <w:rsid w:val="00DC2D2F"/>
    <w:rsid w:val="00DC3A1A"/>
    <w:rsid w:val="00DD252F"/>
    <w:rsid w:val="00DE106F"/>
    <w:rsid w:val="00DE7FED"/>
    <w:rsid w:val="00DF2786"/>
    <w:rsid w:val="00DF3D0C"/>
    <w:rsid w:val="00E029DD"/>
    <w:rsid w:val="00E14856"/>
    <w:rsid w:val="00E25130"/>
    <w:rsid w:val="00E50F6F"/>
    <w:rsid w:val="00E52137"/>
    <w:rsid w:val="00E562D8"/>
    <w:rsid w:val="00E61625"/>
    <w:rsid w:val="00E71BDD"/>
    <w:rsid w:val="00E913D5"/>
    <w:rsid w:val="00E94B31"/>
    <w:rsid w:val="00E96397"/>
    <w:rsid w:val="00EA13D8"/>
    <w:rsid w:val="00EA1C48"/>
    <w:rsid w:val="00EB0300"/>
    <w:rsid w:val="00EC0609"/>
    <w:rsid w:val="00EC1829"/>
    <w:rsid w:val="00EF18E3"/>
    <w:rsid w:val="00F12426"/>
    <w:rsid w:val="00F13221"/>
    <w:rsid w:val="00F13C84"/>
    <w:rsid w:val="00F27895"/>
    <w:rsid w:val="00F40F8F"/>
    <w:rsid w:val="00F43916"/>
    <w:rsid w:val="00F52E00"/>
    <w:rsid w:val="00F54EA2"/>
    <w:rsid w:val="00F56F19"/>
    <w:rsid w:val="00F602C5"/>
    <w:rsid w:val="00F74673"/>
    <w:rsid w:val="00F83A84"/>
    <w:rsid w:val="00F951FD"/>
    <w:rsid w:val="00FA37FA"/>
    <w:rsid w:val="00FA7225"/>
    <w:rsid w:val="00FB0BD3"/>
    <w:rsid w:val="00FC24F8"/>
    <w:rsid w:val="00FC69A3"/>
    <w:rsid w:val="00FD432A"/>
    <w:rsid w:val="00FD71A2"/>
    <w:rsid w:val="00FD794C"/>
    <w:rsid w:val="00FF034F"/>
    <w:rsid w:val="00FF5649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D252A"/>
    <w:pPr>
      <w:keepNext/>
      <w:keepLines/>
      <w:spacing w:line="360" w:lineRule="auto"/>
      <w:jc w:val="left"/>
      <w:textAlignment w:val="center"/>
      <w:outlineLvl w:val="0"/>
    </w:pPr>
    <w:rPr>
      <w:rFonts w:eastAsiaTheme="majorEastAsia"/>
      <w:b/>
      <w:kern w:val="44"/>
      <w:sz w:val="28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2E00"/>
    <w:pPr>
      <w:keepNext/>
      <w:keepLines/>
      <w:spacing w:before="260" w:after="260" w:line="416" w:lineRule="auto"/>
      <w:jc w:val="left"/>
      <w:outlineLvl w:val="1"/>
    </w:pPr>
    <w:rPr>
      <w:rFonts w:ascii="Cambria" w:eastAsiaTheme="majorEastAsia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0ABB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5"/>
    <w:aliases w:val="dash,ds,dd,Roman list,h5,H5,PIM 5,ITT t5,PA Pico Section,5,H5-Heading 5,l5,heading5,heading 5,Level 3 - i,L5,第四层条,Normal Text,Block Label,l4,Second Subheading,口,口1,口2,标题 5(ALT+5),l5+toc5,Numbered Sub-list,一,正文五级标题,dash1,ds1,dd1,dash2,ds2,dd2,dash3"/>
    <w:basedOn w:val="a"/>
    <w:next w:val="a"/>
    <w:link w:val="5Char"/>
    <w:unhideWhenUsed/>
    <w:qFormat/>
    <w:rsid w:val="00B611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E25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1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25130"/>
    <w:rPr>
      <w:sz w:val="18"/>
      <w:szCs w:val="18"/>
    </w:rPr>
  </w:style>
  <w:style w:type="paragraph" w:styleId="a5">
    <w:name w:val="List Paragraph"/>
    <w:basedOn w:val="a"/>
    <w:uiPriority w:val="34"/>
    <w:qFormat/>
    <w:rsid w:val="00096C59"/>
    <w:pPr>
      <w:ind w:firstLineChars="200" w:firstLine="420"/>
    </w:pPr>
  </w:style>
  <w:style w:type="paragraph" w:styleId="a6">
    <w:name w:val="Plain Text"/>
    <w:basedOn w:val="a"/>
    <w:link w:val="Char1"/>
    <w:rsid w:val="00B76ED2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link w:val="a6"/>
    <w:rsid w:val="00B76ED2"/>
    <w:rPr>
      <w:rFonts w:ascii="宋体" w:eastAsia="宋体" w:hAnsi="Courier New" w:cs="Times New Roman"/>
      <w:szCs w:val="20"/>
    </w:rPr>
  </w:style>
  <w:style w:type="character" w:customStyle="1" w:styleId="ttag">
    <w:name w:val="t_tag"/>
    <w:basedOn w:val="a0"/>
    <w:rsid w:val="00DF2786"/>
  </w:style>
  <w:style w:type="character" w:styleId="a7">
    <w:name w:val="Hyperlink"/>
    <w:uiPriority w:val="99"/>
    <w:unhideWhenUsed/>
    <w:rsid w:val="00E913D5"/>
    <w:rPr>
      <w:color w:val="0000FF"/>
      <w:u w:val="single"/>
    </w:rPr>
  </w:style>
  <w:style w:type="character" w:customStyle="1" w:styleId="1Char">
    <w:name w:val="标题 1 Char"/>
    <w:link w:val="1"/>
    <w:rsid w:val="00CD252A"/>
    <w:rPr>
      <w:rFonts w:ascii="Times New Roman" w:eastAsiaTheme="majorEastAsia" w:hAnsi="Times New Roman"/>
      <w:b/>
      <w:kern w:val="44"/>
      <w:sz w:val="28"/>
    </w:rPr>
  </w:style>
  <w:style w:type="paragraph" w:styleId="a8">
    <w:name w:val="Body Text Indent"/>
    <w:basedOn w:val="a"/>
    <w:link w:val="Char2"/>
    <w:rsid w:val="00FC69A3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Char2">
    <w:name w:val="正文文本缩进 Char"/>
    <w:link w:val="a8"/>
    <w:rsid w:val="00FC69A3"/>
    <w:rPr>
      <w:kern w:val="2"/>
      <w:sz w:val="21"/>
      <w:szCs w:val="22"/>
    </w:rPr>
  </w:style>
  <w:style w:type="character" w:customStyle="1" w:styleId="Char3">
    <w:name w:val="正文文本 Char"/>
    <w:link w:val="a9"/>
    <w:rsid w:val="00FC69A3"/>
    <w:rPr>
      <w:szCs w:val="24"/>
    </w:rPr>
  </w:style>
  <w:style w:type="paragraph" w:styleId="a9">
    <w:name w:val="Body Text"/>
    <w:basedOn w:val="a"/>
    <w:link w:val="Char3"/>
    <w:rsid w:val="00FC69A3"/>
    <w:pPr>
      <w:spacing w:after="120"/>
    </w:pPr>
    <w:rPr>
      <w:rFonts w:ascii="Calibri" w:hAnsi="Calibri"/>
      <w:kern w:val="0"/>
      <w:sz w:val="20"/>
    </w:rPr>
  </w:style>
  <w:style w:type="character" w:customStyle="1" w:styleId="Char10">
    <w:name w:val="正文文本 Char1"/>
    <w:uiPriority w:val="99"/>
    <w:semiHidden/>
    <w:rsid w:val="00FC69A3"/>
    <w:rPr>
      <w:rFonts w:ascii="Times New Roman" w:hAnsi="Times New Roman"/>
      <w:kern w:val="2"/>
      <w:sz w:val="21"/>
      <w:szCs w:val="24"/>
    </w:rPr>
  </w:style>
  <w:style w:type="paragraph" w:customStyle="1" w:styleId="CharCharChar1Char">
    <w:name w:val="Char Char Char1 Char"/>
    <w:basedOn w:val="a"/>
    <w:rsid w:val="00D42EFF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Document Map"/>
    <w:basedOn w:val="a"/>
    <w:link w:val="Char4"/>
    <w:uiPriority w:val="99"/>
    <w:semiHidden/>
    <w:unhideWhenUsed/>
    <w:rsid w:val="00DE7FED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rsid w:val="00DE7FED"/>
    <w:rPr>
      <w:rFonts w:ascii="宋体" w:hAnsi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F52E00"/>
    <w:rPr>
      <w:rFonts w:ascii="Cambria" w:eastAsiaTheme="majorEastAsia" w:hAnsi="Cambria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390ABB"/>
    <w:rPr>
      <w:rFonts w:ascii="Times New Roman" w:hAnsi="Times New Roman"/>
      <w:b/>
      <w:bCs/>
      <w:kern w:val="2"/>
      <w:sz w:val="28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31141"/>
    <w:pPr>
      <w:widowControl/>
      <w:spacing w:before="480" w:line="276" w:lineRule="auto"/>
      <w:textAlignment w:val="auto"/>
      <w:outlineLvl w:val="9"/>
    </w:pPr>
    <w:rPr>
      <w:rFonts w:ascii="Cambria" w:eastAsia="宋体" w:hAnsi="Cambria"/>
      <w:bCs/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b">
    <w:name w:val="Balloon Text"/>
    <w:basedOn w:val="a"/>
    <w:link w:val="Char5"/>
    <w:uiPriority w:val="99"/>
    <w:semiHidden/>
    <w:unhideWhenUsed/>
    <w:rsid w:val="00D31141"/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rsid w:val="00D31141"/>
    <w:rPr>
      <w:rFonts w:ascii="Times New Roman" w:hAnsi="Times New Roman"/>
      <w:kern w:val="2"/>
      <w:sz w:val="18"/>
      <w:szCs w:val="18"/>
    </w:rPr>
  </w:style>
  <w:style w:type="paragraph" w:customStyle="1" w:styleId="ac">
    <w:name w:val="图"/>
    <w:basedOn w:val="a"/>
    <w:rsid w:val="00520DF6"/>
    <w:pPr>
      <w:keepNext/>
      <w:adjustRightInd w:val="0"/>
      <w:snapToGrid w:val="0"/>
      <w:spacing w:before="60" w:after="60" w:line="300" w:lineRule="auto"/>
      <w:jc w:val="center"/>
    </w:pPr>
    <w:rPr>
      <w:noProof/>
      <w:spacing w:val="20"/>
      <w:kern w:val="0"/>
      <w:sz w:val="24"/>
      <w:szCs w:val="20"/>
    </w:rPr>
  </w:style>
  <w:style w:type="paragraph" w:styleId="ad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标题4,特点 Char Char,正文缩进1,body text"/>
    <w:basedOn w:val="a"/>
    <w:link w:val="Char6"/>
    <w:unhideWhenUsed/>
    <w:qFormat/>
    <w:rsid w:val="002B61F8"/>
    <w:pPr>
      <w:ind w:firstLineChars="200" w:firstLine="420"/>
    </w:pPr>
  </w:style>
  <w:style w:type="character" w:customStyle="1" w:styleId="Char6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basedOn w:val="a0"/>
    <w:link w:val="ad"/>
    <w:rsid w:val="002B61F8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2B61F8"/>
    <w:pPr>
      <w:widowControl w:val="0"/>
      <w:autoSpaceDE w:val="0"/>
      <w:autoSpaceDN w:val="0"/>
      <w:adjustRightInd w:val="0"/>
    </w:pPr>
    <w:rPr>
      <w:rFonts w:ascii="仿宋...." w:eastAsia="仿宋...." w:hAnsiTheme="minorHAnsi" w:cs="仿宋...."/>
      <w:color w:val="000000"/>
      <w:sz w:val="24"/>
      <w:szCs w:val="24"/>
    </w:rPr>
  </w:style>
  <w:style w:type="paragraph" w:customStyle="1" w:styleId="CM15">
    <w:name w:val="CM15"/>
    <w:basedOn w:val="a"/>
    <w:next w:val="a"/>
    <w:rsid w:val="002B61F8"/>
    <w:pPr>
      <w:autoSpaceDE w:val="0"/>
      <w:autoSpaceDN w:val="0"/>
      <w:adjustRightInd w:val="0"/>
      <w:spacing w:after="1333"/>
      <w:jc w:val="left"/>
    </w:pPr>
    <w:rPr>
      <w:rFonts w:ascii="宋体"/>
      <w:kern w:val="0"/>
      <w:sz w:val="24"/>
    </w:rPr>
  </w:style>
  <w:style w:type="paragraph" w:customStyle="1" w:styleId="CM13">
    <w:name w:val="CM13"/>
    <w:basedOn w:val="Default"/>
    <w:next w:val="Default"/>
    <w:rsid w:val="002B61F8"/>
    <w:pPr>
      <w:spacing w:after="468"/>
    </w:pPr>
    <w:rPr>
      <w:rFonts w:ascii="宋体" w:eastAsia="宋体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2B61F8"/>
    <w:pPr>
      <w:spacing w:line="468" w:lineRule="atLeast"/>
    </w:pPr>
    <w:rPr>
      <w:rFonts w:ascii="宋体" w:eastAsia="宋体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2B61F8"/>
    <w:pPr>
      <w:spacing w:line="468" w:lineRule="atLeast"/>
    </w:pPr>
    <w:rPr>
      <w:rFonts w:ascii="宋体" w:eastAsia="宋体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2B61F8"/>
    <w:pPr>
      <w:spacing w:after="688"/>
    </w:pPr>
    <w:rPr>
      <w:rFonts w:ascii="宋体" w:eastAsia="宋体" w:hAnsi="Times New Roman" w:cs="Times New Roman"/>
      <w:color w:val="auto"/>
    </w:rPr>
  </w:style>
  <w:style w:type="character" w:customStyle="1" w:styleId="5Char">
    <w:name w:val="标题 5 Char"/>
    <w:aliases w:val="dash Char,ds Char,dd Char,Roman list Char,h5 Char,H5 Char,PIM 5 Char,ITT t5 Char,PA Pico Section Char,5 Char,H5-Heading 5 Char,l5 Char,heading5 Char,heading 5 Char,Level 3 - i Char,L5 Char,第四层条 Char,Normal Text Char,Block Label Char,l4 Char"/>
    <w:basedOn w:val="a0"/>
    <w:link w:val="5"/>
    <w:rsid w:val="00B61152"/>
    <w:rPr>
      <w:rFonts w:ascii="Times New Roman" w:hAnsi="Times New Roman"/>
      <w:b/>
      <w:bCs/>
      <w:kern w:val="2"/>
      <w:sz w:val="28"/>
      <w:szCs w:val="28"/>
    </w:rPr>
  </w:style>
  <w:style w:type="paragraph" w:styleId="21">
    <w:name w:val="Body Text Indent 2"/>
    <w:basedOn w:val="a"/>
    <w:link w:val="2Char0"/>
    <w:rsid w:val="00757DB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rsid w:val="00757DB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00;&#20445;&#26041;&#26696;\20180705&#26280;&#21335;&#22823;&#23398;&#21046;&#27687;&#35774;&#22791;&#32500;&#20445;&#26041;&#2669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926C-EA15-4657-BB8D-BD97FA2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20180705暨南大学制氧设备维保方案</Template>
  <TotalTime>957</TotalTime>
  <Pages>3</Pages>
  <Words>185</Words>
  <Characters>1059</Characters>
  <Application>Microsoft Office Word</Application>
  <DocSecurity>0</DocSecurity>
  <Lines>8</Lines>
  <Paragraphs>2</Paragraphs>
  <ScaleCrop>false</ScaleCrop>
  <Company>Sky123.Org</Company>
  <LinksUpToDate>false</LinksUpToDate>
  <CharactersWithSpaces>1242</CharactersWithSpaces>
  <SharedDoc>false</SharedDoc>
  <HLinks>
    <vt:vector size="126" baseType="variant"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_Toc513622158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_Toc513622157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_Toc513622156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_Toc513622155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_Toc513622154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_Toc513622153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_Toc513622152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_Toc513622151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_Toc513622150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_Toc513622149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_Toc513622148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_Toc513622147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_Toc513622146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_Toc513622145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_Toc513622144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_Toc513622143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_Toc513622142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_Toc513622141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_Toc513622140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_Toc513622139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_Toc513622138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林裕</cp:lastModifiedBy>
  <cp:revision>22</cp:revision>
  <cp:lastPrinted>2018-05-07T06:16:00Z</cp:lastPrinted>
  <dcterms:created xsi:type="dcterms:W3CDTF">2018-07-13T01:38:00Z</dcterms:created>
  <dcterms:modified xsi:type="dcterms:W3CDTF">2019-11-19T01:11:00Z</dcterms:modified>
</cp:coreProperties>
</file>